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C6" w:rsidRDefault="00F746C6" w:rsidP="00F746C6">
      <w:pPr>
        <w:spacing w:after="283" w:line="276" w:lineRule="auto"/>
      </w:pPr>
      <w:r>
        <w:rPr>
          <w:b/>
          <w:sz w:val="22"/>
          <w:szCs w:val="22"/>
        </w:rPr>
        <w:t>Załącznik nr 1</w:t>
      </w:r>
    </w:p>
    <w:p w:rsidR="00F746C6" w:rsidRDefault="00F746C6" w:rsidP="00F746C6">
      <w:pPr>
        <w:spacing w:after="283" w:line="276" w:lineRule="auto"/>
        <w:jc w:val="center"/>
      </w:pPr>
      <w:r>
        <w:rPr>
          <w:b/>
          <w:bCs/>
          <w:sz w:val="22"/>
          <w:szCs w:val="22"/>
        </w:rPr>
        <w:t>Karta Zgłoszenia – Konkurs Fotograficzny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„Przenikanie w przeszłość. Augustów stary i nowy ‘’</w:t>
      </w:r>
    </w:p>
    <w:tbl>
      <w:tblPr>
        <w:tblW w:w="1000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8325"/>
      </w:tblGrid>
      <w:tr w:rsidR="00F746C6" w:rsidTr="00B04F0C">
        <w:trPr>
          <w:trHeight w:val="191"/>
        </w:trPr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83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46C6" w:rsidTr="00B04F0C">
        <w:trPr>
          <w:trHeight w:val="126"/>
        </w:trPr>
        <w:tc>
          <w:tcPr>
            <w:tcW w:w="16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</w:pPr>
            <w:r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3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46C6" w:rsidTr="00B04F0C">
        <w:trPr>
          <w:trHeight w:val="129"/>
        </w:trPr>
        <w:tc>
          <w:tcPr>
            <w:tcW w:w="16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46C6" w:rsidTr="00B04F0C">
        <w:trPr>
          <w:trHeight w:val="187"/>
        </w:trPr>
        <w:tc>
          <w:tcPr>
            <w:tcW w:w="16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nauczyciela , telefon</w:t>
            </w:r>
          </w:p>
        </w:tc>
        <w:tc>
          <w:tcPr>
            <w:tcW w:w="83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46C6" w:rsidTr="00B04F0C">
        <w:trPr>
          <w:trHeight w:val="411"/>
        </w:trPr>
        <w:tc>
          <w:tcPr>
            <w:tcW w:w="16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</w:pPr>
            <w:r>
              <w:rPr>
                <w:b/>
                <w:bCs/>
                <w:sz w:val="22"/>
                <w:szCs w:val="22"/>
              </w:rPr>
              <w:t>Szkoła, klasa:</w:t>
            </w:r>
          </w:p>
        </w:tc>
        <w:tc>
          <w:tcPr>
            <w:tcW w:w="83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746C6" w:rsidTr="00B04F0C">
        <w:trPr>
          <w:trHeight w:val="1931"/>
        </w:trPr>
        <w:tc>
          <w:tcPr>
            <w:tcW w:w="167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</w:pPr>
            <w:r>
              <w:rPr>
                <w:b/>
                <w:bCs/>
                <w:sz w:val="22"/>
                <w:szCs w:val="22"/>
              </w:rPr>
              <w:t>Opis fotografii (lokalizacja):</w:t>
            </w:r>
          </w:p>
        </w:tc>
        <w:tc>
          <w:tcPr>
            <w:tcW w:w="83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46C6" w:rsidRDefault="00F746C6" w:rsidP="00B04F0C">
            <w:pPr>
              <w:suppressLineNumbers/>
              <w:spacing w:after="283"/>
              <w:rPr>
                <w:sz w:val="22"/>
                <w:szCs w:val="22"/>
              </w:rPr>
            </w:pPr>
          </w:p>
          <w:p w:rsidR="00F746C6" w:rsidRDefault="00F746C6" w:rsidP="00B04F0C">
            <w:pPr>
              <w:suppressLineNumbers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F746C6" w:rsidRDefault="00F746C6" w:rsidP="00B04F0C">
            <w:pPr>
              <w:suppressLineNumbers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746C6" w:rsidRDefault="00F746C6" w:rsidP="00B04F0C">
            <w:pPr>
              <w:suppressLineNumbers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:rsidR="00F746C6" w:rsidRDefault="00F746C6" w:rsidP="00F746C6">
      <w:pPr>
        <w:spacing w:after="283" w:line="276" w:lineRule="auto"/>
        <w:jc w:val="center"/>
      </w:pP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Oświadczam, że zapoznałem(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z dostępnym na stronie Miejskiej Biblioteki Publicznej w Augustowie regulaminem Konkursu”</w:t>
      </w:r>
      <w:r>
        <w:rPr>
          <w:rFonts w:ascii="Calibri" w:hAnsi="Calibri" w:cs="Calibri"/>
          <w:b/>
          <w:bCs/>
          <w:sz w:val="22"/>
          <w:szCs w:val="22"/>
        </w:rPr>
        <w:t xml:space="preserve"> „Przenikanie w przeszłość. Augustów stary  i nowy ‘’</w:t>
      </w:r>
      <w:r>
        <w:rPr>
          <w:sz w:val="22"/>
          <w:szCs w:val="22"/>
        </w:rPr>
        <w:t xml:space="preserve"> i akceptuję wszystkie jego postanowienia. Wyrażam zgodę na udział mojego dziecka w/w konkursie.</w:t>
      </w:r>
    </w:p>
    <w:p w:rsidR="00F746C6" w:rsidRDefault="00F746C6" w:rsidP="00F746C6">
      <w:pPr>
        <w:spacing w:after="283" w:line="276" w:lineRule="auto"/>
        <w:rPr>
          <w:sz w:val="22"/>
          <w:szCs w:val="22"/>
        </w:rPr>
      </w:pPr>
      <w:r>
        <w:rPr>
          <w:sz w:val="22"/>
          <w:szCs w:val="22"/>
        </w:rPr>
        <w:t>Oświadczam, że przesłane zdjęcie archiwalne nie narusza majątkowych i osobistych praw autorskich osób trzecich.                                                                                                                                                           Oświadczam, że jestem autorem aktualnego zdjęcia przedstawionego do konkursu i przekazuję nieodpłatnie autorskie prawa majątkowe w zakresie wykorzystania i publikacji w materiałach promocyjnych APK Miejskiej Biblioteki Publicznej w Augustowie.</w:t>
      </w:r>
    </w:p>
    <w:p w:rsidR="00F746C6" w:rsidRDefault="00F746C6" w:rsidP="00F746C6">
      <w:pPr>
        <w:spacing w:after="283" w:line="276" w:lineRule="auto"/>
        <w:ind w:left="568"/>
      </w:pPr>
      <w:r>
        <w:rPr>
          <w:sz w:val="22"/>
          <w:szCs w:val="22"/>
        </w:rPr>
        <w:t>Wyrażam zgodę na przetwarzanie danych osobowych Uczestnika Konkursu na potrzeby przeprowadzenia konkursu</w:t>
      </w:r>
      <w:r>
        <w:rPr>
          <w:b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„Przenikanie w przeszłość. Augustów stary  i nowy ‘’</w:t>
      </w:r>
      <w:r>
        <w:rPr>
          <w:sz w:val="22"/>
          <w:szCs w:val="22"/>
        </w:rPr>
        <w:t xml:space="preserve"> przez APK Miejską Bibliotekę Publiczną w Augustowie    </w:t>
      </w:r>
    </w:p>
    <w:p w:rsidR="00F746C6" w:rsidRDefault="00F746C6" w:rsidP="00F746C6">
      <w:pPr>
        <w:spacing w:after="283" w:line="276" w:lineRule="auto"/>
        <w:ind w:left="568"/>
      </w:pPr>
      <w:r>
        <w:rPr>
          <w:sz w:val="22"/>
          <w:szCs w:val="22"/>
        </w:rPr>
        <w:t xml:space="preserve">                                                                                                      Podpis uczestnika konkursu</w:t>
      </w:r>
    </w:p>
    <w:p w:rsidR="00F746C6" w:rsidRDefault="00F746C6" w:rsidP="00F746C6">
      <w:pPr>
        <w:rPr>
          <w:rFonts w:cs="Mangal"/>
          <w:szCs w:val="21"/>
        </w:rPr>
        <w:sectPr w:rsidR="00F746C6" w:rsidSect="00F746C6">
          <w:pgSz w:w="11906" w:h="16838"/>
          <w:pgMar w:top="1134" w:right="1134" w:bottom="1134" w:left="1134" w:header="708" w:footer="708" w:gutter="0"/>
          <w:cols w:space="708"/>
        </w:sectPr>
      </w:pPr>
    </w:p>
    <w:p w:rsidR="00F746C6" w:rsidRDefault="00F746C6" w:rsidP="00F746C6">
      <w:pPr>
        <w:spacing w:after="283" w:line="276" w:lineRule="auto"/>
      </w:pPr>
      <w:r>
        <w:rPr>
          <w:sz w:val="22"/>
          <w:szCs w:val="22"/>
        </w:rPr>
        <w:lastRenderedPageBreak/>
        <w:t xml:space="preserve">     Data …………………………….                                                  ………………………………………….</w:t>
      </w:r>
    </w:p>
    <w:p w:rsidR="00F746C6" w:rsidRDefault="00F746C6" w:rsidP="00F746C6">
      <w:pPr>
        <w:pStyle w:val="Textbody"/>
        <w:rPr>
          <w:sz w:val="22"/>
          <w:szCs w:val="22"/>
        </w:rPr>
      </w:pPr>
    </w:p>
    <w:p w:rsidR="00F746C6" w:rsidRDefault="00F746C6" w:rsidP="00F746C6">
      <w:pPr>
        <w:pStyle w:val="Textbody"/>
        <w:rPr>
          <w:rFonts w:cs="Mangal"/>
          <w:szCs w:val="21"/>
        </w:rPr>
      </w:pPr>
    </w:p>
    <w:p w:rsidR="00F746C6" w:rsidRDefault="00F746C6" w:rsidP="00F746C6">
      <w:pPr>
        <w:pStyle w:val="Textbody"/>
        <w:rPr>
          <w:rFonts w:cs="Mangal"/>
          <w:szCs w:val="21"/>
        </w:rPr>
      </w:pPr>
    </w:p>
    <w:p w:rsidR="00F746C6" w:rsidRDefault="00F746C6" w:rsidP="00F746C6">
      <w:pPr>
        <w:rPr>
          <w:rFonts w:cs="Mangal"/>
          <w:szCs w:val="21"/>
        </w:rPr>
        <w:sectPr w:rsidR="00F746C6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F746C6" w:rsidRDefault="00F746C6" w:rsidP="00F746C6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F746C6" w:rsidRDefault="00F746C6" w:rsidP="00F746C6">
      <w:pPr>
        <w:pStyle w:val="Textbody"/>
        <w:rPr>
          <w:rFonts w:ascii="Arial Black" w:hAnsi="Arial Black"/>
          <w:sz w:val="32"/>
          <w:szCs w:val="32"/>
        </w:rPr>
      </w:pPr>
    </w:p>
    <w:p w:rsidR="00F746C6" w:rsidRDefault="00F746C6" w:rsidP="00F746C6">
      <w:pPr>
        <w:pStyle w:val="Textbody"/>
        <w:rPr>
          <w:rFonts w:ascii="Arial Black" w:hAnsi="Arial Black"/>
          <w:sz w:val="32"/>
          <w:szCs w:val="32"/>
        </w:rPr>
      </w:pPr>
    </w:p>
    <w:p w:rsidR="00EC7D22" w:rsidRDefault="00EC7D22"/>
    <w:sectPr w:rsidR="00EC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6"/>
    <w:rsid w:val="004C2F7B"/>
    <w:rsid w:val="00EC7D22"/>
    <w:rsid w:val="00F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6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746C6"/>
    <w:pPr>
      <w:spacing w:after="283" w:line="276" w:lineRule="auto"/>
    </w:pPr>
  </w:style>
  <w:style w:type="character" w:customStyle="1" w:styleId="StrongEmphasis">
    <w:name w:val="Strong Emphasis"/>
    <w:rsid w:val="00F746C6"/>
    <w:rPr>
      <w:b/>
      <w:bCs/>
    </w:rPr>
  </w:style>
  <w:style w:type="character" w:styleId="Hipercze">
    <w:name w:val="Hyperlink"/>
    <w:basedOn w:val="Domylnaczcionkaakapitu"/>
    <w:rsid w:val="00F746C6"/>
    <w:rPr>
      <w:color w:val="0000FF"/>
      <w:u w:val="single"/>
    </w:rPr>
  </w:style>
  <w:style w:type="character" w:styleId="Uwydatnienie">
    <w:name w:val="Emphasis"/>
    <w:basedOn w:val="Domylnaczcionkaakapitu"/>
    <w:rsid w:val="00F74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6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746C6"/>
    <w:pPr>
      <w:spacing w:after="283" w:line="276" w:lineRule="auto"/>
    </w:pPr>
  </w:style>
  <w:style w:type="character" w:customStyle="1" w:styleId="StrongEmphasis">
    <w:name w:val="Strong Emphasis"/>
    <w:rsid w:val="00F746C6"/>
    <w:rPr>
      <w:b/>
      <w:bCs/>
    </w:rPr>
  </w:style>
  <w:style w:type="character" w:styleId="Hipercze">
    <w:name w:val="Hyperlink"/>
    <w:basedOn w:val="Domylnaczcionkaakapitu"/>
    <w:rsid w:val="00F746C6"/>
    <w:rPr>
      <w:color w:val="0000FF"/>
      <w:u w:val="single"/>
    </w:rPr>
  </w:style>
  <w:style w:type="character" w:styleId="Uwydatnienie">
    <w:name w:val="Emphasis"/>
    <w:basedOn w:val="Domylnaczcionkaakapitu"/>
    <w:rsid w:val="00F74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Wyp. dla dorosłych</dc:creator>
  <cp:lastModifiedBy>Wyp. dla dorosłych</cp:lastModifiedBy>
  <cp:revision>2</cp:revision>
  <dcterms:created xsi:type="dcterms:W3CDTF">2022-05-05T12:01:00Z</dcterms:created>
  <dcterms:modified xsi:type="dcterms:W3CDTF">2022-05-05T12:04:00Z</dcterms:modified>
</cp:coreProperties>
</file>